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161A78" w:rsidRDefault="001A3556" w:rsidP="001A3556">
      <w:pPr>
        <w:jc w:val="center"/>
        <w:rPr>
          <w:rFonts w:cstheme="minorBidi"/>
          <w:b/>
          <w:bCs/>
          <w:sz w:val="22"/>
          <w:szCs w:val="22"/>
          <w:u w:val="single"/>
          <w:lang w:bidi="ar-AE"/>
        </w:rPr>
      </w:pPr>
      <w:bookmarkStart w:id="0" w:name="_GoBack"/>
      <w:bookmarkEnd w:id="0"/>
    </w:p>
    <w:p w:rsidR="00DE770A" w:rsidRDefault="00DE770A" w:rsidP="00B21F46">
      <w:pPr>
        <w:jc w:val="center"/>
        <w:rPr>
          <w:rFonts w:asciiTheme="majorBidi" w:hAnsiTheme="majorBidi" w:cstheme="minorBidi"/>
          <w:b/>
          <w:bCs/>
          <w:szCs w:val="24"/>
          <w:u w:val="single"/>
          <w:rtl/>
          <w:lang w:bidi="ar-AE"/>
        </w:rPr>
      </w:pPr>
      <w:bookmarkStart w:id="1" w:name="Start"/>
      <w:bookmarkEnd w:id="1"/>
      <w:r>
        <w:rPr>
          <w:rFonts w:asciiTheme="majorBidi" w:hAnsiTheme="majorBidi" w:cstheme="minorBidi" w:hint="cs"/>
          <w:b/>
          <w:bCs/>
          <w:szCs w:val="24"/>
          <w:u w:val="single"/>
          <w:rtl/>
          <w:lang w:bidi="ar-AE"/>
        </w:rPr>
        <w:t>مناقصة علنية رقم 2018/14 لمنح خدمات استشارة في مجال سلامة المعلومات لصالح وزارة الطاقة</w:t>
      </w:r>
    </w:p>
    <w:p w:rsidR="00B21F46" w:rsidRPr="0056652C" w:rsidRDefault="00B21F46" w:rsidP="00B21F46">
      <w:pPr>
        <w:jc w:val="center"/>
        <w:rPr>
          <w:rFonts w:asciiTheme="majorBidi" w:hAnsiTheme="majorBidi" w:cstheme="minorBidi"/>
          <w:b/>
          <w:bCs/>
          <w:szCs w:val="24"/>
          <w:u w:val="single"/>
          <w:rtl/>
          <w:lang w:bidi="ar-AE"/>
        </w:rPr>
      </w:pPr>
    </w:p>
    <w:p w:rsidR="00DE770A" w:rsidRPr="005176FC" w:rsidRDefault="00DE770A" w:rsidP="00DE770A">
      <w:pPr>
        <w:autoSpaceDE w:val="0"/>
        <w:autoSpaceDN w:val="0"/>
        <w:adjustRightInd w:val="0"/>
        <w:rPr>
          <w:rFonts w:asciiTheme="majorBidi" w:hAnsiTheme="majorBidi"/>
          <w:szCs w:val="24"/>
          <w:rtl/>
        </w:rPr>
      </w:pPr>
    </w:p>
    <w:p w:rsidR="00DE770A" w:rsidRPr="00DE770A" w:rsidRDefault="00DE770A" w:rsidP="00112E3E">
      <w:pPr>
        <w:autoSpaceDE w:val="0"/>
        <w:autoSpaceDN w:val="0"/>
        <w:adjustRightInd w:val="0"/>
        <w:spacing w:line="360" w:lineRule="auto"/>
        <w:jc w:val="both"/>
        <w:rPr>
          <w:rFonts w:asciiTheme="minorBidi" w:hAnsiTheme="minorBidi" w:cstheme="minorBidi"/>
          <w:sz w:val="22"/>
          <w:szCs w:val="22"/>
          <w:rtl/>
          <w:lang w:bidi="ar-AE"/>
        </w:rPr>
      </w:pPr>
      <w:r w:rsidRPr="00DE770A">
        <w:rPr>
          <w:rFonts w:asciiTheme="minorBidi" w:hAnsiTheme="minorBidi" w:cstheme="minorBidi"/>
          <w:sz w:val="22"/>
          <w:szCs w:val="22"/>
          <w:rtl/>
          <w:lang w:bidi="ar-AE"/>
        </w:rPr>
        <w:t xml:space="preserve">وزارة الطاقة بواسطة </w:t>
      </w:r>
      <w:r w:rsidRPr="00112E3E">
        <w:rPr>
          <w:rFonts w:asciiTheme="minorBidi" w:hAnsiTheme="minorBidi" w:cstheme="minorBidi" w:hint="cs"/>
          <w:b/>
          <w:bCs/>
          <w:sz w:val="22"/>
          <w:szCs w:val="22"/>
          <w:rtl/>
          <w:lang w:bidi="ar-AE"/>
        </w:rPr>
        <w:t xml:space="preserve">شعبة </w:t>
      </w:r>
      <w:proofErr w:type="gramStart"/>
      <w:r w:rsidRPr="00112E3E">
        <w:rPr>
          <w:rFonts w:asciiTheme="minorBidi" w:hAnsiTheme="minorBidi" w:cstheme="minorBidi" w:hint="cs"/>
          <w:b/>
          <w:bCs/>
          <w:sz w:val="22"/>
          <w:szCs w:val="22"/>
          <w:rtl/>
          <w:lang w:bidi="ar-AE"/>
        </w:rPr>
        <w:t>الطوارئ,</w:t>
      </w:r>
      <w:proofErr w:type="gramEnd"/>
      <w:r w:rsidRPr="00112E3E">
        <w:rPr>
          <w:rFonts w:asciiTheme="minorBidi" w:hAnsiTheme="minorBidi" w:cstheme="minorBidi" w:hint="cs"/>
          <w:b/>
          <w:bCs/>
          <w:sz w:val="22"/>
          <w:szCs w:val="22"/>
          <w:rtl/>
          <w:lang w:bidi="ar-AE"/>
        </w:rPr>
        <w:t xml:space="preserve"> الأمن, المعلومات </w:t>
      </w:r>
      <w:proofErr w:type="spellStart"/>
      <w:r w:rsidRPr="00112E3E">
        <w:rPr>
          <w:rFonts w:asciiTheme="minorBidi" w:hAnsiTheme="minorBidi" w:cstheme="minorBidi" w:hint="cs"/>
          <w:b/>
          <w:bCs/>
          <w:sz w:val="22"/>
          <w:szCs w:val="22"/>
          <w:rtl/>
          <w:lang w:bidi="ar-AE"/>
        </w:rPr>
        <w:t>والسايبر</w:t>
      </w:r>
      <w:proofErr w:type="spellEnd"/>
      <w:r w:rsidRPr="00DE770A">
        <w:rPr>
          <w:rFonts w:asciiTheme="minorBidi" w:hAnsiTheme="minorBidi" w:cstheme="minorBidi"/>
          <w:sz w:val="22"/>
          <w:szCs w:val="22"/>
          <w:rtl/>
          <w:lang w:bidi="ar-AE"/>
        </w:rPr>
        <w:t xml:space="preserve"> </w:t>
      </w:r>
      <w:r w:rsidR="00112E3E">
        <w:rPr>
          <w:rFonts w:asciiTheme="minorBidi" w:hAnsiTheme="minorBidi" w:cstheme="minorBidi" w:hint="cs"/>
          <w:sz w:val="22"/>
          <w:szCs w:val="22"/>
          <w:rtl/>
          <w:lang w:bidi="ar-AE"/>
        </w:rPr>
        <w:t xml:space="preserve">تنشر من خلال هذا الإعلان مناقصة لمنح خدمات استشارة في مجال سلامة المعلومات وحماية </w:t>
      </w:r>
      <w:proofErr w:type="spellStart"/>
      <w:r w:rsidR="00112E3E">
        <w:rPr>
          <w:rFonts w:asciiTheme="minorBidi" w:hAnsiTheme="minorBidi" w:cstheme="minorBidi" w:hint="cs"/>
          <w:sz w:val="22"/>
          <w:szCs w:val="22"/>
          <w:rtl/>
          <w:lang w:bidi="ar-AE"/>
        </w:rPr>
        <w:t>السايبر</w:t>
      </w:r>
      <w:proofErr w:type="spellEnd"/>
      <w:r w:rsidRPr="00DE770A">
        <w:rPr>
          <w:rFonts w:asciiTheme="minorBidi" w:hAnsiTheme="minorBidi" w:cstheme="minorBidi" w:hint="cs"/>
          <w:sz w:val="22"/>
          <w:szCs w:val="22"/>
          <w:rtl/>
          <w:lang w:bidi="ar-AE"/>
        </w:rPr>
        <w:t xml:space="preserve">, </w:t>
      </w:r>
      <w:r w:rsidRPr="00DE770A">
        <w:rPr>
          <w:rFonts w:asciiTheme="minorBidi" w:hAnsiTheme="minorBidi" w:cstheme="minorBidi"/>
          <w:sz w:val="22"/>
          <w:szCs w:val="22"/>
          <w:rtl/>
          <w:lang w:bidi="ar-AE"/>
        </w:rPr>
        <w:t xml:space="preserve"> كما هو مُفصل في مستندات المناقصة </w:t>
      </w:r>
      <w:r w:rsidRPr="00DE770A">
        <w:rPr>
          <w:rFonts w:asciiTheme="minorBidi" w:hAnsiTheme="minorBidi" w:cstheme="minorBidi" w:hint="cs"/>
          <w:sz w:val="22"/>
          <w:szCs w:val="22"/>
          <w:rtl/>
          <w:lang w:bidi="ar-AE"/>
        </w:rPr>
        <w:t>وفي</w:t>
      </w:r>
      <w:r w:rsidRPr="00DE770A">
        <w:rPr>
          <w:rFonts w:asciiTheme="minorBidi" w:hAnsiTheme="minorBidi" w:cstheme="minorBidi"/>
          <w:sz w:val="22"/>
          <w:szCs w:val="22"/>
          <w:rtl/>
          <w:lang w:bidi="ar-AE"/>
        </w:rPr>
        <w:t xml:space="preserve"> مواصفاتها المهنية وملحقاتها. </w:t>
      </w:r>
    </w:p>
    <w:p w:rsidR="004031D6" w:rsidRPr="0060030E" w:rsidRDefault="004031D6" w:rsidP="004031D6">
      <w:pPr>
        <w:autoSpaceDE w:val="0"/>
        <w:autoSpaceDN w:val="0"/>
        <w:adjustRightInd w:val="0"/>
        <w:spacing w:line="360" w:lineRule="auto"/>
        <w:jc w:val="both"/>
        <w:rPr>
          <w:rFonts w:asciiTheme="majorBidi" w:hAnsiTheme="majorBidi"/>
          <w:b/>
          <w:bCs/>
          <w:szCs w:val="24"/>
          <w:u w:val="single"/>
          <w:rtl/>
          <w:lang w:bidi="ar-AE"/>
        </w:rPr>
      </w:pPr>
    </w:p>
    <w:p w:rsidR="00B21F46" w:rsidRPr="0091629B" w:rsidRDefault="00B21F46" w:rsidP="00B21F46">
      <w:pPr>
        <w:tabs>
          <w:tab w:val="left" w:pos="8312"/>
        </w:tabs>
        <w:spacing w:line="360" w:lineRule="auto"/>
        <w:jc w:val="both"/>
        <w:rPr>
          <w:rFonts w:asciiTheme="minorBidi" w:hAnsiTheme="minorBidi" w:cstheme="minorBidi"/>
          <w:b/>
          <w:bCs/>
          <w:sz w:val="22"/>
          <w:szCs w:val="22"/>
          <w:u w:val="single"/>
          <w:rtl/>
          <w:lang w:bidi="ar-AE"/>
        </w:rPr>
      </w:pPr>
      <w:r w:rsidRPr="0091629B">
        <w:rPr>
          <w:rFonts w:asciiTheme="minorBidi" w:hAnsiTheme="minorBidi" w:cstheme="minorBidi"/>
          <w:b/>
          <w:bCs/>
          <w:sz w:val="22"/>
          <w:szCs w:val="22"/>
          <w:u w:val="single"/>
          <w:rtl/>
          <w:lang w:bidi="ar-AE"/>
        </w:rPr>
        <w:t>عام</w:t>
      </w:r>
    </w:p>
    <w:p w:rsidR="00F82028" w:rsidRDefault="005B1B97" w:rsidP="00B21F46">
      <w:pPr>
        <w:spacing w:line="360" w:lineRule="auto"/>
        <w:contextualSpacing/>
        <w:jc w:val="both"/>
        <w:rPr>
          <w:rFonts w:asciiTheme="minorBidi" w:hAnsiTheme="minorBidi" w:cstheme="minorBidi"/>
          <w:sz w:val="22"/>
          <w:szCs w:val="22"/>
          <w:rtl/>
          <w:lang w:bidi="ar-AE"/>
        </w:rPr>
      </w:pPr>
      <w:r>
        <w:rPr>
          <w:rFonts w:asciiTheme="minorBidi" w:hAnsiTheme="minorBidi" w:cstheme="minorBidi" w:hint="cs"/>
          <w:sz w:val="22"/>
          <w:szCs w:val="22"/>
          <w:rtl/>
          <w:lang w:bidi="ar-AE"/>
        </w:rPr>
        <w:t xml:space="preserve">يجب تزويد خدمات الاستشارة من قبل الفائز بواسطة طاقم مستشارين يشمل على رئيس طاقم ومستشار حماية </w:t>
      </w:r>
      <w:proofErr w:type="spellStart"/>
      <w:r>
        <w:rPr>
          <w:rFonts w:asciiTheme="minorBidi" w:hAnsiTheme="minorBidi" w:cstheme="minorBidi" w:hint="cs"/>
          <w:sz w:val="22"/>
          <w:szCs w:val="22"/>
          <w:rtl/>
          <w:lang w:bidi="ar-AE"/>
        </w:rPr>
        <w:t>السايبر</w:t>
      </w:r>
      <w:proofErr w:type="spellEnd"/>
      <w:r>
        <w:rPr>
          <w:rFonts w:asciiTheme="minorBidi" w:hAnsiTheme="minorBidi" w:cstheme="minorBidi" w:hint="cs"/>
          <w:sz w:val="22"/>
          <w:szCs w:val="22"/>
          <w:rtl/>
          <w:lang w:bidi="ar-AE"/>
        </w:rPr>
        <w:t xml:space="preserve"> يخضع له.</w:t>
      </w:r>
    </w:p>
    <w:p w:rsidR="00F513A2" w:rsidRDefault="00F513A2" w:rsidP="00B21F46">
      <w:pPr>
        <w:spacing w:line="360" w:lineRule="auto"/>
        <w:contextualSpacing/>
        <w:jc w:val="both"/>
        <w:rPr>
          <w:rFonts w:asciiTheme="minorBidi" w:hAnsiTheme="minorBidi" w:cstheme="minorBidi"/>
          <w:sz w:val="22"/>
          <w:szCs w:val="22"/>
          <w:rtl/>
          <w:lang w:bidi="ar-AE"/>
        </w:rPr>
      </w:pPr>
      <w:r>
        <w:rPr>
          <w:rFonts w:asciiTheme="minorBidi" w:hAnsiTheme="minorBidi" w:cstheme="minorBidi" w:hint="cs"/>
          <w:sz w:val="22"/>
          <w:szCs w:val="22"/>
          <w:rtl/>
          <w:lang w:bidi="ar-AE"/>
        </w:rPr>
        <w:t xml:space="preserve">يحق تقديم العروض لهذه المناقصة من قبل هيئات قانونية مُسجلة في إسرائيل وتستوفي كافة شروط الحد الأدنى </w:t>
      </w:r>
      <w:proofErr w:type="gramStart"/>
      <w:r>
        <w:rPr>
          <w:rFonts w:asciiTheme="minorBidi" w:hAnsiTheme="minorBidi" w:cstheme="minorBidi" w:hint="cs"/>
          <w:sz w:val="22"/>
          <w:szCs w:val="22"/>
          <w:rtl/>
          <w:lang w:bidi="ar-AE"/>
        </w:rPr>
        <w:t>للمناقصة,</w:t>
      </w:r>
      <w:proofErr w:type="gramEnd"/>
      <w:r>
        <w:rPr>
          <w:rFonts w:asciiTheme="minorBidi" w:hAnsiTheme="minorBidi" w:cstheme="minorBidi" w:hint="cs"/>
          <w:sz w:val="22"/>
          <w:szCs w:val="22"/>
          <w:rtl/>
          <w:lang w:bidi="ar-AE"/>
        </w:rPr>
        <w:t xml:space="preserve"> لديها المعرفة والخبرة بتنفيذ الخدمات فعلياً, كما تنص على ذلك مستندات المناقصة. </w:t>
      </w:r>
      <w:r w:rsidR="00CB0BFA">
        <w:rPr>
          <w:rFonts w:asciiTheme="minorBidi" w:hAnsiTheme="minorBidi" w:cstheme="minorBidi" w:hint="cs"/>
          <w:sz w:val="22"/>
          <w:szCs w:val="22"/>
          <w:rtl/>
          <w:lang w:bidi="ar-AE"/>
        </w:rPr>
        <w:t>يجب تقديم العرض بإرفاق جميع المستندات المطلوبة.</w:t>
      </w:r>
    </w:p>
    <w:p w:rsidR="00B21F46" w:rsidRPr="004B0431" w:rsidRDefault="00B21F46" w:rsidP="00B21F46">
      <w:pPr>
        <w:spacing w:line="360" w:lineRule="auto"/>
        <w:contextualSpacing/>
        <w:jc w:val="both"/>
        <w:rPr>
          <w:rFonts w:asciiTheme="minorBidi" w:hAnsiTheme="minorBidi" w:cstheme="minorBidi"/>
          <w:sz w:val="22"/>
          <w:szCs w:val="22"/>
          <w:rtl/>
        </w:rPr>
      </w:pPr>
      <w:r w:rsidRPr="004B0431">
        <w:rPr>
          <w:rFonts w:asciiTheme="minorBidi" w:hAnsiTheme="minorBidi" w:cstheme="minorBidi"/>
          <w:sz w:val="22"/>
          <w:szCs w:val="22"/>
          <w:rtl/>
          <w:lang w:bidi="ar-AE"/>
        </w:rPr>
        <w:t xml:space="preserve">تشمل مُستندات المناقصة على وصف مُفصل للعمل </w:t>
      </w:r>
      <w:proofErr w:type="gramStart"/>
      <w:r w:rsidRPr="004B0431">
        <w:rPr>
          <w:rFonts w:asciiTheme="minorBidi" w:hAnsiTheme="minorBidi" w:cstheme="minorBidi"/>
          <w:sz w:val="22"/>
          <w:szCs w:val="22"/>
          <w:rtl/>
          <w:lang w:bidi="ar-AE"/>
        </w:rPr>
        <w:t>المطلوب,</w:t>
      </w:r>
      <w:proofErr w:type="gramEnd"/>
      <w:r w:rsidRPr="004B0431">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sidRPr="004B0431">
        <w:rPr>
          <w:rFonts w:asciiTheme="minorBidi" w:hAnsiTheme="minorBidi" w:cstheme="minorBidi"/>
          <w:sz w:val="22"/>
          <w:szCs w:val="22"/>
          <w:rtl/>
          <w:lang w:bidi="ar-AE"/>
        </w:rPr>
        <w:t>الوطنية,</w:t>
      </w:r>
      <w:proofErr w:type="gramEnd"/>
      <w:r w:rsidRPr="004B0431">
        <w:rPr>
          <w:rFonts w:asciiTheme="minorBidi" w:hAnsiTheme="minorBidi" w:cstheme="minorBidi"/>
          <w:sz w:val="22"/>
          <w:szCs w:val="22"/>
          <w:rtl/>
          <w:lang w:bidi="ar-AE"/>
        </w:rPr>
        <w:t xml:space="preserve"> الطاقة والماء على العنوان:  </w:t>
      </w:r>
      <w:hyperlink r:id="rId12" w:history="1">
        <w:r w:rsidRPr="004B0431">
          <w:rPr>
            <w:rStyle w:val="Hyperlink"/>
            <w:rFonts w:asciiTheme="minorBidi" w:hAnsiTheme="minorBidi" w:cstheme="minorBidi"/>
            <w:color w:val="auto"/>
            <w:sz w:val="22"/>
            <w:szCs w:val="22"/>
          </w:rPr>
          <w:t>www.energy.gov.il</w:t>
        </w:r>
      </w:hyperlink>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
    <w:p w:rsidR="00B21F46" w:rsidRDefault="00B21F46" w:rsidP="00B86439">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يجب إدخال مُغلف المناقصة في صندوق </w:t>
      </w:r>
      <w:proofErr w:type="gramStart"/>
      <w:r w:rsidRPr="004B0431">
        <w:rPr>
          <w:rFonts w:asciiTheme="minorBidi" w:hAnsiTheme="minorBidi" w:cstheme="minorBidi"/>
          <w:sz w:val="22"/>
          <w:szCs w:val="22"/>
          <w:rtl/>
          <w:lang w:bidi="ar-AE"/>
        </w:rPr>
        <w:t>المناقصات,</w:t>
      </w:r>
      <w:proofErr w:type="gramEnd"/>
      <w:r w:rsidRPr="004B0431">
        <w:rPr>
          <w:rFonts w:asciiTheme="minorBidi" w:hAnsiTheme="minorBidi" w:cstheme="minorBidi"/>
          <w:sz w:val="22"/>
          <w:szCs w:val="22"/>
          <w:rtl/>
          <w:lang w:bidi="ar-AE"/>
        </w:rPr>
        <w:t xml:space="preserve"> الموجود في وزارة البنية التحتية الوطنية, الطاقة والماء, شارع يافا 216, القدس, في الطابق السابع (في الممر بجانب الحارس) حتى تاريخ </w:t>
      </w:r>
      <w:r w:rsidR="00B86439">
        <w:rPr>
          <w:rFonts w:asciiTheme="minorBidi" w:hAnsiTheme="minorBidi" w:cstheme="minorBidi" w:hint="cs"/>
          <w:b/>
          <w:bCs/>
          <w:sz w:val="22"/>
          <w:szCs w:val="22"/>
          <w:u w:val="single"/>
          <w:rtl/>
          <w:lang w:bidi="ar-SY"/>
        </w:rPr>
        <w:t xml:space="preserve">28.2.2018 </w:t>
      </w:r>
      <w:r w:rsidRPr="004B0431">
        <w:rPr>
          <w:rFonts w:asciiTheme="minorBidi" w:hAnsiTheme="minorBidi" w:cstheme="minorBidi"/>
          <w:b/>
          <w:bCs/>
          <w:sz w:val="22"/>
          <w:szCs w:val="22"/>
          <w:u w:val="single"/>
          <w:rtl/>
          <w:lang w:bidi="ar-AE"/>
        </w:rPr>
        <w:t>في تمام الساعة 14:00</w:t>
      </w:r>
      <w:r w:rsidRPr="004B0431">
        <w:rPr>
          <w:rFonts w:asciiTheme="minorBidi" w:hAnsiTheme="minorBidi" w:cstheme="minorBidi"/>
          <w:sz w:val="22"/>
          <w:szCs w:val="22"/>
          <w:rtl/>
          <w:lang w:bidi="ar-AE"/>
        </w:rPr>
        <w:t>.</w:t>
      </w:r>
    </w:p>
    <w:p w:rsidR="005A492B" w:rsidRDefault="005A492B" w:rsidP="00B86439">
      <w:pPr>
        <w:spacing w:line="360" w:lineRule="auto"/>
        <w:contextualSpacing/>
        <w:jc w:val="both"/>
        <w:rPr>
          <w:rFonts w:asciiTheme="minorBidi" w:hAnsiTheme="minorBidi" w:cstheme="minorBidi"/>
          <w:sz w:val="22"/>
          <w:szCs w:val="22"/>
          <w:rtl/>
          <w:lang w:bidi="ar-AE"/>
        </w:rPr>
      </w:pPr>
    </w:p>
    <w:p w:rsidR="005A492B" w:rsidRDefault="005A492B" w:rsidP="005A492B">
      <w:pPr>
        <w:spacing w:line="360" w:lineRule="auto"/>
        <w:contextualSpacing/>
        <w:jc w:val="both"/>
        <w:rPr>
          <w:rFonts w:cstheme="minorBidi"/>
          <w:b/>
          <w:bCs/>
          <w:szCs w:val="24"/>
          <w:u w:val="single"/>
          <w:rtl/>
          <w:lang w:bidi="ar-AE"/>
        </w:rPr>
      </w:pPr>
      <w:r w:rsidRPr="00447EC2">
        <w:rPr>
          <w:rFonts w:cstheme="minorBidi" w:hint="cs"/>
          <w:b/>
          <w:bCs/>
          <w:szCs w:val="24"/>
          <w:u w:val="single"/>
          <w:rtl/>
          <w:lang w:bidi="ar-AE"/>
        </w:rPr>
        <w:t xml:space="preserve">تجدر الإشارة الى أنه بسبب انتقال الوزارة لمقرها الجديد في مبنى </w:t>
      </w:r>
      <w:proofErr w:type="spellStart"/>
      <w:r w:rsidRPr="00447EC2">
        <w:rPr>
          <w:rFonts w:cstheme="minorBidi" w:hint="cs"/>
          <w:b/>
          <w:bCs/>
          <w:szCs w:val="24"/>
          <w:u w:val="single"/>
          <w:rtl/>
          <w:lang w:bidi="ar-AE"/>
        </w:rPr>
        <w:t>جنري</w:t>
      </w:r>
      <w:proofErr w:type="spellEnd"/>
      <w:r w:rsidRPr="00447EC2">
        <w:rPr>
          <w:rFonts w:cstheme="minorBidi" w:hint="cs"/>
          <w:b/>
          <w:bCs/>
          <w:szCs w:val="24"/>
          <w:u w:val="single"/>
          <w:rtl/>
          <w:lang w:bidi="ar-AE"/>
        </w:rPr>
        <w:t xml:space="preserve"> في </w:t>
      </w:r>
      <w:proofErr w:type="gramStart"/>
      <w:r w:rsidRPr="00447EC2">
        <w:rPr>
          <w:rFonts w:cstheme="minorBidi" w:hint="cs"/>
          <w:b/>
          <w:bCs/>
          <w:szCs w:val="24"/>
          <w:u w:val="single"/>
          <w:rtl/>
          <w:lang w:bidi="ar-AE"/>
        </w:rPr>
        <w:t>القدس,</w:t>
      </w:r>
      <w:proofErr w:type="gramEnd"/>
      <w:r w:rsidRPr="00447EC2">
        <w:rPr>
          <w:rFonts w:cstheme="minorBidi" w:hint="cs"/>
          <w:b/>
          <w:bCs/>
          <w:szCs w:val="24"/>
          <w:u w:val="single"/>
          <w:rtl/>
          <w:lang w:bidi="ar-AE"/>
        </w:rPr>
        <w:t xml:space="preserve"> سوف تُعلن الوزارة عن مكان وجود صندوق المناقصات في حالة تغييره. على عاتق مُقدمي العروض الحصول على </w:t>
      </w:r>
      <w:proofErr w:type="spellStart"/>
      <w:r w:rsidRPr="00447EC2">
        <w:rPr>
          <w:rFonts w:cstheme="minorBidi" w:hint="cs"/>
          <w:b/>
          <w:bCs/>
          <w:szCs w:val="24"/>
          <w:u w:val="single"/>
          <w:rtl/>
          <w:lang w:bidi="ar-AE"/>
        </w:rPr>
        <w:t>حتلنات</w:t>
      </w:r>
      <w:proofErr w:type="spellEnd"/>
      <w:r w:rsidRPr="00447EC2">
        <w:rPr>
          <w:rFonts w:cstheme="minorBidi" w:hint="cs"/>
          <w:b/>
          <w:bCs/>
          <w:szCs w:val="24"/>
          <w:u w:val="single"/>
          <w:rtl/>
          <w:lang w:bidi="ar-AE"/>
        </w:rPr>
        <w:t xml:space="preserve"> في موقع الوزارة على الانترنت.</w:t>
      </w:r>
    </w:p>
    <w:p w:rsidR="005A492B" w:rsidRPr="005A492B" w:rsidRDefault="005A492B" w:rsidP="005A492B">
      <w:pPr>
        <w:spacing w:line="360" w:lineRule="auto"/>
        <w:contextualSpacing/>
        <w:jc w:val="both"/>
        <w:rPr>
          <w:rFonts w:cstheme="minorBidi"/>
          <w:b/>
          <w:bCs/>
          <w:szCs w:val="24"/>
          <w:u w:val="single"/>
          <w:rtl/>
          <w:lang w:bidi="ar-AE"/>
        </w:rPr>
      </w:pPr>
    </w:p>
    <w:p w:rsidR="00B21F46" w:rsidRDefault="00B21F46" w:rsidP="00B21F46">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في حالة رغب مُقدم العرض بإرسال المغلف بواسطة خدمة إرساليات (بما في ذلك بريد </w:t>
      </w:r>
      <w:proofErr w:type="gramStart"/>
      <w:r w:rsidRPr="004B0431">
        <w:rPr>
          <w:rFonts w:asciiTheme="minorBidi" w:hAnsiTheme="minorBidi" w:cstheme="minorBidi"/>
          <w:sz w:val="22"/>
          <w:szCs w:val="22"/>
          <w:rtl/>
          <w:lang w:bidi="ar-AE"/>
        </w:rPr>
        <w:t>إسرائيل),</w:t>
      </w:r>
      <w:proofErr w:type="gramEnd"/>
      <w:r w:rsidRPr="004B0431">
        <w:rPr>
          <w:rFonts w:asciiTheme="minorBidi" w:hAnsiTheme="minorBidi" w:cstheme="minorBidi"/>
          <w:sz w:val="22"/>
          <w:szCs w:val="22"/>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sidRPr="004B0431">
        <w:rPr>
          <w:rFonts w:asciiTheme="minorBidi" w:hAnsiTheme="minorBidi" w:cstheme="minorBidi"/>
          <w:sz w:val="22"/>
          <w:szCs w:val="22"/>
          <w:rtl/>
          <w:lang w:bidi="ar-AE"/>
        </w:rPr>
        <w:t>المُحدد,</w:t>
      </w:r>
      <w:proofErr w:type="gramEnd"/>
      <w:r w:rsidRPr="004B0431">
        <w:rPr>
          <w:rFonts w:asciiTheme="minorBidi" w:hAnsiTheme="minorBidi" w:cstheme="minorBidi"/>
          <w:sz w:val="22"/>
          <w:szCs w:val="22"/>
          <w:rtl/>
          <w:lang w:bidi="ar-AE"/>
        </w:rPr>
        <w:t xml:space="preserve"> لكن لأي سبب من الأسباب لم يتم وضعه في صندوق المناقصات, سوف يتم إقصائه ككل عرض آخر لم يتم استلامه في الموعد المُحدد.</w:t>
      </w:r>
    </w:p>
    <w:p w:rsidR="005A492B" w:rsidRPr="004B0431" w:rsidRDefault="005A492B" w:rsidP="00B21F46">
      <w:pPr>
        <w:spacing w:line="360" w:lineRule="auto"/>
        <w:contextualSpacing/>
        <w:jc w:val="both"/>
        <w:rPr>
          <w:rFonts w:asciiTheme="minorBidi" w:hAnsiTheme="minorBidi" w:cstheme="minorBidi"/>
          <w:sz w:val="22"/>
          <w:szCs w:val="22"/>
          <w:rtl/>
          <w:lang w:bidi="ar-AE"/>
        </w:rPr>
      </w:pPr>
    </w:p>
    <w:p w:rsidR="005A492B" w:rsidRPr="008F14CC" w:rsidRDefault="005A492B" w:rsidP="005A492B">
      <w:pPr>
        <w:spacing w:line="360" w:lineRule="auto"/>
        <w:jc w:val="both"/>
        <w:rPr>
          <w:rFonts w:asciiTheme="minorBidi" w:hAnsiTheme="minorBidi" w:cstheme="minorBidi"/>
          <w:b/>
          <w:bCs/>
          <w:sz w:val="22"/>
          <w:szCs w:val="22"/>
          <w:rtl/>
          <w:lang w:bidi="ar-AE"/>
        </w:rPr>
      </w:pPr>
      <w:r w:rsidRPr="008F14CC">
        <w:rPr>
          <w:rFonts w:asciiTheme="minorBidi" w:hAnsiTheme="minorBidi" w:cstheme="minorBidi"/>
          <w:b/>
          <w:bCs/>
          <w:sz w:val="22"/>
          <w:szCs w:val="22"/>
          <w:rtl/>
          <w:lang w:bidi="ar-AE"/>
        </w:rPr>
        <w:t xml:space="preserve">في حالة وجود أي تناقض أو عدم ملائمة بين مستندات المناقصة المذكورة وبين هذا </w:t>
      </w:r>
      <w:proofErr w:type="gramStart"/>
      <w:r w:rsidRPr="008F14CC">
        <w:rPr>
          <w:rFonts w:asciiTheme="minorBidi" w:hAnsiTheme="minorBidi" w:cstheme="minorBidi"/>
          <w:b/>
          <w:bCs/>
          <w:sz w:val="22"/>
          <w:szCs w:val="22"/>
          <w:rtl/>
          <w:lang w:bidi="ar-AE"/>
        </w:rPr>
        <w:t>الإعلان,</w:t>
      </w:r>
      <w:proofErr w:type="gramEnd"/>
      <w:r w:rsidRPr="008F14CC">
        <w:rPr>
          <w:rFonts w:asciiTheme="minorBidi" w:hAnsiTheme="minorBidi" w:cstheme="minorBidi"/>
          <w:b/>
          <w:bCs/>
          <w:sz w:val="22"/>
          <w:szCs w:val="22"/>
          <w:rtl/>
          <w:lang w:bidi="ar-AE"/>
        </w:rPr>
        <w:t xml:space="preserve"> سوف تكون مستندات المناقصة هي المُلزمة.</w:t>
      </w:r>
    </w:p>
    <w:p w:rsidR="00B21F46" w:rsidRPr="00B86439" w:rsidRDefault="00B21F46" w:rsidP="008E080B">
      <w:pPr>
        <w:tabs>
          <w:tab w:val="left" w:pos="8312"/>
        </w:tabs>
        <w:spacing w:line="360" w:lineRule="auto"/>
        <w:jc w:val="both"/>
        <w:rPr>
          <w:rFonts w:cstheme="minorBidi"/>
          <w:b/>
          <w:bCs/>
          <w:sz w:val="22"/>
          <w:szCs w:val="22"/>
          <w:u w:val="single"/>
          <w:rtl/>
          <w:lang w:bidi="ar-AE"/>
        </w:rPr>
      </w:pPr>
    </w:p>
    <w:p w:rsidR="005A492B" w:rsidRPr="004B0431" w:rsidRDefault="005A492B" w:rsidP="005A492B">
      <w:pPr>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t>أسئلة وتوضيحات</w:t>
      </w:r>
    </w:p>
    <w:p w:rsidR="005A492B" w:rsidRPr="004B0431" w:rsidRDefault="005A492B" w:rsidP="005A492B">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الموعد الأخير لتوجيه الأسئلة والتوضيحات هو </w:t>
      </w:r>
      <w:r>
        <w:rPr>
          <w:rFonts w:asciiTheme="minorBidi" w:hAnsiTheme="minorBidi" w:cstheme="minorBidi" w:hint="cs"/>
          <w:b/>
          <w:bCs/>
          <w:sz w:val="22"/>
          <w:szCs w:val="22"/>
          <w:u w:val="single"/>
          <w:rtl/>
          <w:lang w:bidi="ar-AE"/>
        </w:rPr>
        <w:t xml:space="preserve">7.2.2018 </w:t>
      </w:r>
      <w:r w:rsidRPr="004B0431">
        <w:rPr>
          <w:rFonts w:asciiTheme="minorBidi" w:hAnsiTheme="minorBidi" w:cstheme="minorBidi"/>
          <w:b/>
          <w:bCs/>
          <w:sz w:val="22"/>
          <w:szCs w:val="22"/>
          <w:u w:val="single"/>
          <w:rtl/>
          <w:lang w:bidi="ar-AE"/>
        </w:rPr>
        <w:t xml:space="preserve">في تمام الساعة 14:00 </w:t>
      </w:r>
      <w:r w:rsidRPr="004B0431">
        <w:rPr>
          <w:rFonts w:asciiTheme="minorBidi" w:hAnsiTheme="minorBidi" w:cstheme="minorBidi"/>
          <w:sz w:val="22"/>
          <w:szCs w:val="22"/>
          <w:rtl/>
          <w:lang w:bidi="ar-AE"/>
        </w:rPr>
        <w:t xml:space="preserve">للسيدة ايلانا </w:t>
      </w:r>
      <w:proofErr w:type="spellStart"/>
      <w:r w:rsidRPr="004B0431">
        <w:rPr>
          <w:rFonts w:asciiTheme="minorBidi" w:hAnsiTheme="minorBidi" w:cstheme="minorBidi"/>
          <w:sz w:val="22"/>
          <w:szCs w:val="22"/>
          <w:rtl/>
          <w:lang w:bidi="ar-AE"/>
        </w:rPr>
        <w:t>تامسوت</w:t>
      </w:r>
      <w:proofErr w:type="spellEnd"/>
      <w:r w:rsidRPr="004B0431">
        <w:rPr>
          <w:rFonts w:asciiTheme="minorBidi" w:hAnsiTheme="minorBidi" w:cstheme="minorBidi"/>
          <w:sz w:val="22"/>
          <w:szCs w:val="22"/>
          <w:rtl/>
          <w:lang w:bidi="ar-AE"/>
        </w:rPr>
        <w:t xml:space="preserve"> بواسطة البريد الالكتروني: </w:t>
      </w:r>
      <w:hyperlink r:id="rId13" w:history="1">
        <w:r w:rsidRPr="004B0431">
          <w:rPr>
            <w:rStyle w:val="Hyperlink"/>
            <w:rFonts w:asciiTheme="minorBidi" w:hAnsiTheme="minorBidi" w:cstheme="minorBidi"/>
            <w:color w:val="auto"/>
            <w:sz w:val="22"/>
            <w:szCs w:val="22"/>
          </w:rPr>
          <w:t>itamsut@energy.gov.il</w:t>
        </w:r>
      </w:hyperlink>
      <w:proofErr w:type="gramStart"/>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roofErr w:type="gramEnd"/>
      <w:r w:rsidRPr="004B0431">
        <w:rPr>
          <w:rFonts w:asciiTheme="minorBidi" w:hAnsiTheme="minorBidi" w:cstheme="minorBidi"/>
          <w:sz w:val="22"/>
          <w:szCs w:val="22"/>
          <w:rtl/>
          <w:lang w:bidi="ar-AE"/>
        </w:rPr>
        <w:t xml:space="preserve"> لن تقوم الوزارة بالرد على الأسئلة التي سوف تصلها بعد هذا الموعد.</w:t>
      </w:r>
    </w:p>
    <w:p w:rsidR="005A492B" w:rsidRPr="008F14CC" w:rsidRDefault="005A492B" w:rsidP="00013E0D">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sidR="00013E0D">
        <w:rPr>
          <w:rFonts w:asciiTheme="minorBidi" w:hAnsiTheme="minorBidi" w:cstheme="minorBidi" w:hint="cs"/>
          <w:b/>
          <w:bCs/>
          <w:sz w:val="22"/>
          <w:szCs w:val="22"/>
          <w:u w:val="single"/>
          <w:rtl/>
          <w:lang w:bidi="ar-SY"/>
        </w:rPr>
        <w:t>14.2.2018</w:t>
      </w:r>
      <w:r w:rsidRPr="004B0431">
        <w:rPr>
          <w:rFonts w:asciiTheme="minorBidi" w:hAnsiTheme="minorBidi" w:cstheme="minorBidi"/>
          <w:sz w:val="22"/>
          <w:szCs w:val="22"/>
          <w:rtl/>
          <w:lang w:bidi="ar-AE"/>
        </w:rPr>
        <w:t xml:space="preserve">  وسوف</w:t>
      </w:r>
      <w:proofErr w:type="gramEnd"/>
      <w:r w:rsidRPr="004B0431">
        <w:rPr>
          <w:rFonts w:asciiTheme="minorBidi" w:hAnsiTheme="minorBidi" w:cstheme="minorBidi"/>
          <w:sz w:val="22"/>
          <w:szCs w:val="22"/>
          <w:rtl/>
          <w:lang w:bidi="ar-AE"/>
        </w:rPr>
        <w:t xml:space="preserve"> تكون عبارة عن جزء لا يتجزأ من مستندات المناقصة وتكون مُلزمة لمُقدمي العروض.</w:t>
      </w:r>
    </w:p>
    <w:p w:rsidR="005A492B" w:rsidRPr="004B0431" w:rsidRDefault="005A492B" w:rsidP="005A492B">
      <w:pPr>
        <w:spacing w:line="360" w:lineRule="auto"/>
        <w:jc w:val="both"/>
        <w:rPr>
          <w:rFonts w:asciiTheme="minorBidi" w:hAnsiTheme="minorBidi" w:cstheme="minorBidi"/>
          <w:sz w:val="22"/>
          <w:szCs w:val="22"/>
          <w:lang w:bidi="ar-AE"/>
        </w:rPr>
      </w:pPr>
      <w:r w:rsidRPr="004B0431">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CD63D0" w:rsidRPr="005A492B" w:rsidRDefault="00CD63D0" w:rsidP="005176FC">
      <w:pPr>
        <w:spacing w:line="360" w:lineRule="auto"/>
        <w:jc w:val="both"/>
        <w:rPr>
          <w:b/>
          <w:bCs/>
          <w:szCs w:val="24"/>
          <w:u w:val="single"/>
          <w:rtl/>
        </w:rPr>
      </w:pPr>
    </w:p>
    <w:sectPr w:rsidR="00CD63D0" w:rsidRPr="005A492B"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46BC" w:rsidRDefault="00EE46BC">
      <w:r>
        <w:separator/>
      </w:r>
    </w:p>
  </w:endnote>
  <w:endnote w:type="continuationSeparator" w:id="0">
    <w:p w:rsidR="00EE46BC" w:rsidRDefault="00EE46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46BC" w:rsidRDefault="00EE46BC">
      <w:r>
        <w:separator/>
      </w:r>
    </w:p>
  </w:footnote>
  <w:footnote w:type="continuationSeparator" w:id="0">
    <w:p w:rsidR="00EE46BC" w:rsidRDefault="00EE46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3B2838" w:rsidRPr="003B2838">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5898" w:rsidRPr="002F68D2" w:rsidRDefault="00825898" w:rsidP="00825898">
    <w:pPr>
      <w:pStyle w:val="a6"/>
      <w:tabs>
        <w:tab w:val="left" w:pos="2447"/>
      </w:tabs>
      <w:spacing w:line="276" w:lineRule="auto"/>
      <w:jc w:val="center"/>
      <w:rPr>
        <w:rFonts w:cstheme="minorBidi"/>
        <w:b/>
        <w:bCs/>
        <w:szCs w:val="32"/>
        <w:rtl/>
        <w:lang w:bidi="ar-AE"/>
      </w:rPr>
    </w:pPr>
    <w:r>
      <w:rPr>
        <w:rFonts w:cstheme="minorBidi" w:hint="cs"/>
        <w:b/>
        <w:bCs/>
        <w:szCs w:val="32"/>
        <w:rtl/>
        <w:lang w:bidi="ar-SY"/>
      </w:rPr>
      <w:t xml:space="preserve">وزارة </w:t>
    </w:r>
    <w:r>
      <w:rPr>
        <w:rFonts w:cstheme="minorBidi" w:hint="cs"/>
        <w:b/>
        <w:bCs/>
        <w:szCs w:val="32"/>
        <w:rtl/>
        <w:lang w:bidi="ar-AE"/>
      </w:rPr>
      <w:t>الطاقة</w:t>
    </w:r>
  </w:p>
  <w:p w:rsidR="00510EB6" w:rsidRPr="00825898" w:rsidRDefault="00510EB6" w:rsidP="00825898">
    <w:pPr>
      <w:pStyle w:val="a6"/>
      <w:rPr>
        <w:rtl/>
        <w:lang w:bidi="ar-SY"/>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26A7F07"/>
    <w:multiLevelType w:val="multilevel"/>
    <w:tmpl w:val="225EB3F0"/>
    <w:lvl w:ilvl="0">
      <w:start w:val="1"/>
      <w:numFmt w:val="decimal"/>
      <w:lvlText w:val="%1"/>
      <w:lvlJc w:val="left"/>
      <w:pPr>
        <w:ind w:left="785"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2">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3"/>
  </w:num>
  <w:num w:numId="3">
    <w:abstractNumId w:val="11"/>
  </w:num>
  <w:num w:numId="4">
    <w:abstractNumId w:val="28"/>
  </w:num>
  <w:num w:numId="5">
    <w:abstractNumId w:val="16"/>
  </w:num>
  <w:num w:numId="6">
    <w:abstractNumId w:val="7"/>
  </w:num>
  <w:num w:numId="7">
    <w:abstractNumId w:val="15"/>
  </w:num>
  <w:num w:numId="8">
    <w:abstractNumId w:val="17"/>
  </w:num>
  <w:num w:numId="9">
    <w:abstractNumId w:val="38"/>
  </w:num>
  <w:num w:numId="10">
    <w:abstractNumId w:val="23"/>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39"/>
  </w:num>
  <w:num w:numId="20">
    <w:abstractNumId w:val="20"/>
  </w:num>
  <w:num w:numId="21">
    <w:abstractNumId w:val="5"/>
  </w:num>
  <w:num w:numId="22">
    <w:abstractNumId w:val="14"/>
  </w:num>
  <w:num w:numId="23">
    <w:abstractNumId w:val="24"/>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1"/>
  </w:num>
  <w:num w:numId="41">
    <w:abstractNumId w:val="2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3E0D"/>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2E3E"/>
    <w:rsid w:val="001131EA"/>
    <w:rsid w:val="00114521"/>
    <w:rsid w:val="00120183"/>
    <w:rsid w:val="00120513"/>
    <w:rsid w:val="001266DA"/>
    <w:rsid w:val="00126FD5"/>
    <w:rsid w:val="00127CB4"/>
    <w:rsid w:val="00131CA1"/>
    <w:rsid w:val="00144716"/>
    <w:rsid w:val="001542AE"/>
    <w:rsid w:val="001617C9"/>
    <w:rsid w:val="0016193E"/>
    <w:rsid w:val="00161A78"/>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27"/>
    <w:rsid w:val="00301A87"/>
    <w:rsid w:val="00311B81"/>
    <w:rsid w:val="00320EE5"/>
    <w:rsid w:val="00321798"/>
    <w:rsid w:val="00324AC4"/>
    <w:rsid w:val="00330949"/>
    <w:rsid w:val="00340E66"/>
    <w:rsid w:val="00346643"/>
    <w:rsid w:val="003503FF"/>
    <w:rsid w:val="00376817"/>
    <w:rsid w:val="00395A81"/>
    <w:rsid w:val="00397EF6"/>
    <w:rsid w:val="003A30BD"/>
    <w:rsid w:val="003B2838"/>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33FCA"/>
    <w:rsid w:val="0053624C"/>
    <w:rsid w:val="0054114E"/>
    <w:rsid w:val="0054428A"/>
    <w:rsid w:val="00550CCA"/>
    <w:rsid w:val="00572795"/>
    <w:rsid w:val="00581672"/>
    <w:rsid w:val="00582AF4"/>
    <w:rsid w:val="00597442"/>
    <w:rsid w:val="00597C4B"/>
    <w:rsid w:val="005A0DC2"/>
    <w:rsid w:val="005A4613"/>
    <w:rsid w:val="005A492B"/>
    <w:rsid w:val="005B1B97"/>
    <w:rsid w:val="005D39FC"/>
    <w:rsid w:val="005D5135"/>
    <w:rsid w:val="005E1D69"/>
    <w:rsid w:val="005E5E77"/>
    <w:rsid w:val="005F4769"/>
    <w:rsid w:val="0060030E"/>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25898"/>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1F46"/>
    <w:rsid w:val="00B2533E"/>
    <w:rsid w:val="00B25C7A"/>
    <w:rsid w:val="00B300E0"/>
    <w:rsid w:val="00B520F7"/>
    <w:rsid w:val="00B53D59"/>
    <w:rsid w:val="00B5693F"/>
    <w:rsid w:val="00B60E2D"/>
    <w:rsid w:val="00B82F19"/>
    <w:rsid w:val="00B84B35"/>
    <w:rsid w:val="00B86439"/>
    <w:rsid w:val="00BA47B7"/>
    <w:rsid w:val="00BC0E05"/>
    <w:rsid w:val="00BC1CFE"/>
    <w:rsid w:val="00BC5CC1"/>
    <w:rsid w:val="00BF39D6"/>
    <w:rsid w:val="00BF4B32"/>
    <w:rsid w:val="00BF712F"/>
    <w:rsid w:val="00C0686B"/>
    <w:rsid w:val="00C121AA"/>
    <w:rsid w:val="00C15681"/>
    <w:rsid w:val="00C3243E"/>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0BFA"/>
    <w:rsid w:val="00CB33E5"/>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E770A"/>
    <w:rsid w:val="00DF0CCE"/>
    <w:rsid w:val="00E001A4"/>
    <w:rsid w:val="00E2477D"/>
    <w:rsid w:val="00E361DD"/>
    <w:rsid w:val="00E40280"/>
    <w:rsid w:val="00E50E6B"/>
    <w:rsid w:val="00E50EE0"/>
    <w:rsid w:val="00E57A32"/>
    <w:rsid w:val="00E733A9"/>
    <w:rsid w:val="00E742CA"/>
    <w:rsid w:val="00E74A9E"/>
    <w:rsid w:val="00E90583"/>
    <w:rsid w:val="00E91E3C"/>
    <w:rsid w:val="00EA38C5"/>
    <w:rsid w:val="00EA4FBF"/>
    <w:rsid w:val="00EB319A"/>
    <w:rsid w:val="00EB350E"/>
    <w:rsid w:val="00EC0C97"/>
    <w:rsid w:val="00EC42CC"/>
    <w:rsid w:val="00EC5AD5"/>
    <w:rsid w:val="00EC6CEF"/>
    <w:rsid w:val="00EC6FA3"/>
    <w:rsid w:val="00ED37B2"/>
    <w:rsid w:val="00ED3855"/>
    <w:rsid w:val="00EE46BC"/>
    <w:rsid w:val="00F076B3"/>
    <w:rsid w:val="00F14C94"/>
    <w:rsid w:val="00F17595"/>
    <w:rsid w:val="00F31F52"/>
    <w:rsid w:val="00F37326"/>
    <w:rsid w:val="00F41F84"/>
    <w:rsid w:val="00F42907"/>
    <w:rsid w:val="00F43314"/>
    <w:rsid w:val="00F513A2"/>
    <w:rsid w:val="00F5586C"/>
    <w:rsid w:val="00F63432"/>
    <w:rsid w:val="00F74B40"/>
    <w:rsid w:val="00F77AA3"/>
    <w:rsid w:val="00F82028"/>
    <w:rsid w:val="00F846E6"/>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חת_27_2018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21 בינואר 2018</DocumentCreateDateEnglish>
    <DocumentCreateDateHebrew xmlns="8f5b83e0-a1d3-486c-bd07-833a425c74af">ה' בשבט התשע"ח</DocumentCreateDateHebrew>
    <SubjectDocument xmlns="8f5b83e0-a1d3-486c-bd07-833a425c74af">פרסום מכרז פומבי 14/18 אבטחת מידע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21/01/2018 04:34;45</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27</CounterString>
    <LastLockUser xmlns="8f5b83e0-a1d3-486c-bd07-833a425c74af" xsi:nil="true"/>
    <LastCheckOutDate xmlns="8f5b83e0-a1d3-486c-bd07-833a425c74af">21/01/2018 04:34;53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HT_27_2018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2018-01-21T00:00:00+00:00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DB82D22-C203-48BA-876C-83CEFCBE16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430</Words>
  <Characters>2151</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2576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2018-01-28T13:57:00Z</cp:lastPrinted>
  <dcterms:created xsi:type="dcterms:W3CDTF">2018-01-28T13:58:00Z</dcterms:created>
  <dcterms:modified xsi:type="dcterms:W3CDTF">2018-01-28T13:58:00Z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